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917" w:rsidRDefault="00DC0A14" w:rsidP="00DC0A1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با سلام</w:t>
      </w:r>
    </w:p>
    <w:p w:rsidR="00DC0A14" w:rsidRDefault="00DC0A14" w:rsidP="00DC0A1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برای کاهش سطح دسترسی به پنل مدیریتی </w:t>
      </w:r>
      <w:proofErr w:type="spellStart"/>
      <w:r>
        <w:rPr>
          <w:lang w:bidi="fa-IR"/>
        </w:rPr>
        <w:t>esxi</w:t>
      </w:r>
      <w:proofErr w:type="spellEnd"/>
      <w:r>
        <w:rPr>
          <w:rFonts w:hint="cs"/>
          <w:rtl/>
          <w:lang w:bidi="fa-IR"/>
        </w:rPr>
        <w:t xml:space="preserve"> میتونیم از این روش استفاده کنیم :</w:t>
      </w:r>
    </w:p>
    <w:p w:rsidR="00DC0A14" w:rsidRDefault="00DC0A14" w:rsidP="00DC0A14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1 </w:t>
      </w:r>
      <w:r>
        <w:rPr>
          <w:rtl/>
          <w:lang w:bidi="fa-IR"/>
        </w:rPr>
        <w:t>–</w:t>
      </w:r>
      <w:r>
        <w:rPr>
          <w:rFonts w:hint="cs"/>
          <w:rtl/>
          <w:lang w:bidi="fa-IR"/>
        </w:rPr>
        <w:t xml:space="preserve"> به پنل </w:t>
      </w:r>
      <w:proofErr w:type="spellStart"/>
      <w:r>
        <w:rPr>
          <w:lang w:bidi="fa-IR"/>
        </w:rPr>
        <w:t>esxi</w:t>
      </w:r>
      <w:proofErr w:type="spellEnd"/>
      <w:r>
        <w:rPr>
          <w:lang w:bidi="fa-IR"/>
        </w:rPr>
        <w:t xml:space="preserve"> </w:t>
      </w:r>
      <w:r>
        <w:rPr>
          <w:rFonts w:hint="cs"/>
          <w:rtl/>
          <w:lang w:bidi="fa-IR"/>
        </w:rPr>
        <w:t xml:space="preserve"> وارد میشویم آدرس دسترسی به صورت </w:t>
      </w:r>
      <w:hyperlink r:id="rId4" w:history="1">
        <w:r w:rsidRPr="00D06DCB">
          <w:rPr>
            <w:rStyle w:val="Hyperlink"/>
            <w:lang w:bidi="fa-IR"/>
          </w:rPr>
          <w:t>https://IP/ui/</w:t>
        </w:r>
      </w:hyperlink>
    </w:p>
    <w:p w:rsidR="00DC0A14" w:rsidRDefault="00DC0A14" w:rsidP="00DC0A14">
      <w:pPr>
        <w:bidi/>
        <w:rPr>
          <w:rFonts w:cs="Arial"/>
          <w:rtl/>
          <w:lang w:bidi="fa-IR"/>
        </w:rPr>
      </w:pPr>
      <w:r>
        <w:rPr>
          <w:rFonts w:hint="cs"/>
          <w:rtl/>
          <w:lang w:bidi="fa-IR"/>
        </w:rPr>
        <w:t xml:space="preserve">مثال : </w:t>
      </w:r>
      <w:hyperlink r:id="rId5" w:history="1">
        <w:r w:rsidRPr="00D06DCB">
          <w:rPr>
            <w:rStyle w:val="Hyperlink"/>
            <w:lang w:bidi="fa-IR"/>
          </w:rPr>
          <w:t>https://185.50.37.35/ui</w:t>
        </w:r>
        <w:r w:rsidRPr="00D06DCB">
          <w:rPr>
            <w:rStyle w:val="Hyperlink"/>
            <w:rFonts w:cs="Arial"/>
            <w:rtl/>
            <w:lang w:bidi="fa-IR"/>
          </w:rPr>
          <w:t>/</w:t>
        </w:r>
      </w:hyperlink>
    </w:p>
    <w:p w:rsidR="00DC0A14" w:rsidRDefault="00DC0A14" w:rsidP="00DC0A14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2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از بخش </w:t>
      </w:r>
      <w:r w:rsidRPr="00DC0A14">
        <w:rPr>
          <w:rFonts w:cs="Arial"/>
          <w:lang w:bidi="fa-IR"/>
        </w:rPr>
        <w:t>networking</w:t>
      </w:r>
      <w:r>
        <w:rPr>
          <w:rFonts w:cs="Arial" w:hint="cs"/>
          <w:rtl/>
          <w:lang w:bidi="fa-IR"/>
        </w:rPr>
        <w:t xml:space="preserve"> تب </w:t>
      </w:r>
      <w:r w:rsidRPr="00DC0A14">
        <w:rPr>
          <w:rFonts w:cs="Arial"/>
          <w:lang w:bidi="fa-IR"/>
        </w:rPr>
        <w:t>firewall</w:t>
      </w:r>
      <w:r>
        <w:rPr>
          <w:rFonts w:cs="Arial"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 رو انتخاب میکنیم در همین صفحه بر روی </w:t>
      </w:r>
      <w:r w:rsidRPr="00DC0A14">
        <w:rPr>
          <w:rFonts w:cs="Arial"/>
          <w:lang w:bidi="fa-IR"/>
        </w:rPr>
        <w:t>vSphere Web Client</w:t>
      </w:r>
      <w:r>
        <w:rPr>
          <w:rFonts w:cs="Arial" w:hint="cs"/>
          <w:rtl/>
          <w:lang w:bidi="fa-IR"/>
        </w:rPr>
        <w:t xml:space="preserve"> کلیک راست کرده و گزینه </w:t>
      </w:r>
      <w:r>
        <w:rPr>
          <w:rFonts w:cs="Arial"/>
          <w:lang w:bidi="fa-IR"/>
        </w:rPr>
        <w:t>edit</w:t>
      </w:r>
      <w:r>
        <w:rPr>
          <w:rFonts w:cs="Arial" w:hint="cs"/>
          <w:rtl/>
          <w:lang w:bidi="fa-IR"/>
        </w:rPr>
        <w:t xml:space="preserve"> را انتخاب میکنیم </w:t>
      </w:r>
    </w:p>
    <w:p w:rsidR="00DC0A14" w:rsidRDefault="00DC0A14" w:rsidP="00DC0A14">
      <w:pPr>
        <w:bidi/>
        <w:rPr>
          <w:rFonts w:cs="Arial"/>
          <w:rtl/>
          <w:lang w:bidi="fa-IR"/>
        </w:rPr>
      </w:pPr>
      <w:r>
        <w:rPr>
          <w:rFonts w:cs="Arial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7pt;height:248pt">
            <v:imagedata r:id="rId6" o:title="1"/>
          </v:shape>
        </w:pict>
      </w:r>
    </w:p>
    <w:p w:rsidR="00DC0A14" w:rsidRPr="00DC0A14" w:rsidRDefault="00DC0A14" w:rsidP="00DC0A14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3 - </w:t>
      </w:r>
      <w:r w:rsidRPr="00DC0A14">
        <w:rPr>
          <w:rFonts w:cs="Arial"/>
          <w:lang w:bidi="fa-IR"/>
        </w:rPr>
        <w:t>Only allow connections from the following networks</w:t>
      </w:r>
      <w:r w:rsidRPr="00DC0A14">
        <w:rPr>
          <w:rFonts w:cs="Arial"/>
          <w:rtl/>
          <w:lang w:bidi="fa-IR"/>
        </w:rPr>
        <w:t>:</w:t>
      </w:r>
    </w:p>
    <w:p w:rsidR="00DC0A14" w:rsidRDefault="00DC0A14" w:rsidP="00DC0A1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آی پی های مورد نظر رو وارد میکنیم ( برای جدا کردن آی پی ها از </w:t>
      </w:r>
      <w:r>
        <w:rPr>
          <w:lang w:bidi="fa-IR"/>
        </w:rPr>
        <w:t>,</w:t>
      </w:r>
      <w:r>
        <w:rPr>
          <w:rFonts w:hint="cs"/>
          <w:rtl/>
          <w:lang w:bidi="fa-IR"/>
        </w:rPr>
        <w:t xml:space="preserve"> استفاده کنید )</w:t>
      </w:r>
    </w:p>
    <w:p w:rsidR="00616113" w:rsidRDefault="00616113" w:rsidP="00616113">
      <w:pPr>
        <w:bidi/>
        <w:rPr>
          <w:rFonts w:hint="cs"/>
          <w:rtl/>
          <w:lang w:bidi="fa-IR"/>
        </w:rPr>
      </w:pPr>
      <w:r>
        <w:rPr>
          <w:lang w:bidi="fa-IR"/>
        </w:rPr>
        <w:lastRenderedPageBreak/>
        <w:pict>
          <v:shape id="_x0000_i1032" type="#_x0000_t75" style="width:467.5pt;height:305.5pt">
            <v:imagedata r:id="rId7" o:title="2"/>
          </v:shape>
        </w:pict>
      </w:r>
    </w:p>
    <w:p w:rsidR="00DC0A14" w:rsidRDefault="00DC0A14" w:rsidP="00DC0A1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در انتها تنظمیمات رو ذخیره میکنیم و در صفحه فایروال تنظیمات رو </w:t>
      </w:r>
      <w:r>
        <w:rPr>
          <w:lang w:bidi="fa-IR"/>
        </w:rPr>
        <w:t>Refresh</w:t>
      </w:r>
      <w:r>
        <w:rPr>
          <w:rFonts w:hint="cs"/>
          <w:rtl/>
          <w:lang w:bidi="fa-IR"/>
        </w:rPr>
        <w:t xml:space="preserve"> میکنیم .</w:t>
      </w:r>
    </w:p>
    <w:p w:rsidR="00616113" w:rsidRDefault="00616113" w:rsidP="00616113">
      <w:pPr>
        <w:bidi/>
        <w:rPr>
          <w:rFonts w:hint="cs"/>
          <w:rtl/>
          <w:lang w:bidi="fa-IR"/>
        </w:rPr>
      </w:pPr>
      <w:bookmarkStart w:id="0" w:name="_GoBack"/>
      <w:bookmarkEnd w:id="0"/>
      <w:r>
        <w:rPr>
          <w:lang w:bidi="fa-IR"/>
        </w:rPr>
        <w:pict>
          <v:shape id="_x0000_i1033" type="#_x0000_t75" style="width:468pt;height:229.5pt">
            <v:imagedata r:id="rId8" o:title="17"/>
          </v:shape>
        </w:pict>
      </w:r>
    </w:p>
    <w:sectPr w:rsidR="00616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14"/>
    <w:rsid w:val="00512917"/>
    <w:rsid w:val="00616113"/>
    <w:rsid w:val="00DC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BEEAF"/>
  <w15:chartTrackingRefBased/>
  <w15:docId w15:val="{7A6B6F28-32F2-4143-BEF4-831891BF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0A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185.50.37.35/ui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P/u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سعید هجرتی</dc:creator>
  <cp:keywords/>
  <dc:description/>
  <cp:lastModifiedBy>سعید هجرتی</cp:lastModifiedBy>
  <cp:revision>1</cp:revision>
  <dcterms:created xsi:type="dcterms:W3CDTF">2019-01-05T05:32:00Z</dcterms:created>
  <dcterms:modified xsi:type="dcterms:W3CDTF">2019-01-05T05:44:00Z</dcterms:modified>
</cp:coreProperties>
</file>